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30CAA" w:rsidRDefault="00DE0D63" w:rsidP="00D2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AB716F">
        <w:rPr>
          <w:rFonts w:ascii="Times New Roman" w:eastAsia="Times New Roman" w:hAnsi="Times New Roman" w:cs="Times New Roman"/>
          <w:b/>
          <w:sz w:val="28"/>
          <w:szCs w:val="28"/>
        </w:rPr>
        <w:t>О профилактике COVID-19 в летний период</w:t>
      </w:r>
    </w:p>
    <w:p w14:paraId="4C168D10" w14:textId="77777777" w:rsidR="00D21C32" w:rsidRPr="00AB716F" w:rsidRDefault="00D21C32" w:rsidP="00D21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00000002" w14:textId="77777777" w:rsidR="00930CAA" w:rsidRPr="00AB716F" w:rsidRDefault="00DE0D63" w:rsidP="00D21C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напоминает, </w:t>
      </w:r>
      <w:proofErr w:type="gramStart"/>
      <w:r w:rsidRPr="00AB716F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отмену большей части ограничений и отсутствие резкого роста заболеваемости новой </w:t>
      </w:r>
      <w:proofErr w:type="spellStart"/>
      <w:r w:rsidRPr="00AB716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 инфекцией, риски распространения COVID-19 в летний период сохраняются. </w:t>
      </w:r>
    </w:p>
    <w:p w14:paraId="6A7BA455" w14:textId="77777777" w:rsidR="00F12265" w:rsidRPr="00AB716F" w:rsidRDefault="00F12265" w:rsidP="00D21C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рекомендуем не забывать о простых мерах предосторожности. Эти же меры помогут вам, вашим друзьям и близким снизить риски заражения другими респираторными заболеваниями, в том числе гриппом. </w:t>
      </w:r>
    </w:p>
    <w:p w14:paraId="5DF93698" w14:textId="77777777" w:rsidR="00AB716F" w:rsidRPr="00AB716F" w:rsidRDefault="00AB716F" w:rsidP="00D21C32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плохом самочувствии избегайте контакта с окружающими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, даже если у вас отрицательный результат ПЦР-теста на COVID-19, до тех пор, пока симптомы заболевания (насморк, боль в горле, боль в голове и конечностях, кашель, повышенная температура или лихорадка, одышка, общая слабость) не пройдут окончательно.</w:t>
      </w:r>
    </w:p>
    <w:p w14:paraId="3AB4EC25" w14:textId="77777777" w:rsidR="00944905" w:rsidRDefault="00AB716F" w:rsidP="00D21C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сли вы заболели, оставайтесь дома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4" w14:textId="6A21B7EC" w:rsidR="00930CAA" w:rsidRPr="00AB716F" w:rsidRDefault="00930CAA" w:rsidP="00D21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EE1E91" w14:textId="5C634CAC" w:rsidR="00AB716F" w:rsidRPr="00AB716F" w:rsidRDefault="00B0376B" w:rsidP="00D21C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 занимайтесь самолечением. Вызовите врача!</w:t>
      </w:r>
      <w:r w:rsidR="00AB716F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>те за своим состоянием здоровья. Е</w:t>
      </w:r>
      <w:r w:rsidR="00AB716F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вы почувствовали, что заболеваете и симптомы болезни нарастают, немедленно обратитесь за медицинской помощью, вызовите врача на дом и следуйте его рекомендациям. Лечитесь и принимайте лекарства только по назначению врача.</w:t>
      </w:r>
    </w:p>
    <w:p w14:paraId="00000006" w14:textId="68813C52" w:rsidR="00930CAA" w:rsidRPr="00AB716F" w:rsidRDefault="00DE0D63" w:rsidP="00D21C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Регулярно проветривайте помещения (желательно в течение 30 минут).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мера профилактики сводит риск заражения к минимуму в пространствах, где вы находитесь вместе с другими людьми (зал ожидания, рабочее место, частные встречи дома). Наиболее эффективным способом проветривания считается сквозное проветривание, когда одновременно открыты противоположные окна. Постоянно приоткрытые окна не дают такого эффекта, потому что </w:t>
      </w:r>
      <w:r w:rsidR="002E32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обеспечить необходимый воздухообмен.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7" w14:textId="5CF6944F" w:rsidR="00930CAA" w:rsidRDefault="00140669" w:rsidP="00D21C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Защитите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себя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тяжелого течения заболевания </w:t>
      </w:r>
      <w:r w:rsidR="00DE0D63" w:rsidRPr="00AB71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помощью вакцинации.</w:t>
      </w:r>
      <w:r w:rsidR="00DE0D63" w:rsidRPr="00AB7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Помните, что рекомендуется прививаться от COVID-19 каждые полгода, для того чтобы поддерживать необходимый уровень иммунитета для борьб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 этим коварным заболеванием.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6642AB7" w14:textId="3A14233A" w:rsidR="00B0376B" w:rsidRPr="00B0376B" w:rsidRDefault="00B0376B" w:rsidP="00D21C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Мойте руки!</w:t>
      </w:r>
      <w:r w:rsidRPr="00B0376B">
        <w:t xml:space="preserve"> </w:t>
      </w:r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B0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и действительно помогает сохранить здоровье.</w:t>
      </w:r>
      <w:r w:rsidR="00140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000000F" w14:textId="0F44378B" w:rsidR="00930CAA" w:rsidRPr="00944905" w:rsidRDefault="00B0376B" w:rsidP="00D21C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местах массового скопления людей рекомендуется использовать маску.</w:t>
      </w:r>
      <w:r w:rsidR="002E326A" w:rsidRPr="009449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E326A" w:rsidRPr="00944905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особенно важно для уязвимых категорий населения, в число которых входят люди с хроническими заболеваниями.</w:t>
      </w:r>
    </w:p>
    <w:sectPr w:rsidR="00930CAA" w:rsidRPr="00944905" w:rsidSect="00D21C32">
      <w:headerReference w:type="default" r:id="rId8"/>
      <w:pgSz w:w="11906" w:h="16838"/>
      <w:pgMar w:top="993" w:right="850" w:bottom="568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A76A4" w14:textId="77777777" w:rsidR="00715A4A" w:rsidRDefault="00715A4A">
      <w:pPr>
        <w:spacing w:after="0" w:line="240" w:lineRule="auto"/>
      </w:pPr>
      <w:r>
        <w:separator/>
      </w:r>
    </w:p>
  </w:endnote>
  <w:endnote w:type="continuationSeparator" w:id="0">
    <w:p w14:paraId="72B9C497" w14:textId="77777777" w:rsidR="00715A4A" w:rsidRDefault="0071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100DE" w14:textId="77777777" w:rsidR="00715A4A" w:rsidRDefault="00715A4A">
      <w:pPr>
        <w:spacing w:after="0" w:line="240" w:lineRule="auto"/>
      </w:pPr>
      <w:r>
        <w:separator/>
      </w:r>
    </w:p>
  </w:footnote>
  <w:footnote w:type="continuationSeparator" w:id="0">
    <w:p w14:paraId="34DA590D" w14:textId="77777777" w:rsidR="00715A4A" w:rsidRDefault="0071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1" w14:textId="77777777" w:rsidR="00930CAA" w:rsidRDefault="00930C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14EB"/>
    <w:multiLevelType w:val="multilevel"/>
    <w:tmpl w:val="D93A1D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AA"/>
    <w:rsid w:val="00100BB7"/>
    <w:rsid w:val="00140669"/>
    <w:rsid w:val="002E326A"/>
    <w:rsid w:val="00674C7A"/>
    <w:rsid w:val="00715A4A"/>
    <w:rsid w:val="00893604"/>
    <w:rsid w:val="00930CAA"/>
    <w:rsid w:val="00944905"/>
    <w:rsid w:val="00954EFB"/>
    <w:rsid w:val="009A6356"/>
    <w:rsid w:val="00AB716F"/>
    <w:rsid w:val="00B0376B"/>
    <w:rsid w:val="00CA4A12"/>
    <w:rsid w:val="00D21C32"/>
    <w:rsid w:val="00DE0D63"/>
    <w:rsid w:val="00F1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716F"/>
  </w:style>
  <w:style w:type="paragraph" w:styleId="a7">
    <w:name w:val="footer"/>
    <w:basedOn w:val="a"/>
    <w:link w:val="a8"/>
    <w:uiPriority w:val="99"/>
    <w:unhideWhenUsed/>
    <w:rsid w:val="00AB7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716F"/>
  </w:style>
  <w:style w:type="paragraph" w:styleId="a9">
    <w:name w:val="List Paragraph"/>
    <w:basedOn w:val="a"/>
    <w:uiPriority w:val="34"/>
    <w:qFormat/>
    <w:rsid w:val="00AB7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Горбачева Екатерина Константиновна</cp:lastModifiedBy>
  <cp:revision>3</cp:revision>
  <dcterms:created xsi:type="dcterms:W3CDTF">2022-07-13T07:41:00Z</dcterms:created>
  <dcterms:modified xsi:type="dcterms:W3CDTF">2022-07-19T03:47:00Z</dcterms:modified>
</cp:coreProperties>
</file>